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21" w:rsidRPr="00D46421" w:rsidRDefault="00D46421" w:rsidP="00D4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46421">
        <w:rPr>
          <w:rFonts w:ascii="Times New Roman" w:eastAsia="Times New Roman" w:hAnsi="Times New Roman" w:cs="Times New Roman"/>
          <w:color w:val="000000"/>
          <w:sz w:val="36"/>
          <w:szCs w:val="36"/>
        </w:rPr>
        <w:t>Г</w:t>
      </w:r>
      <w:proofErr w:type="gramStart"/>
      <w:r w:rsidRPr="00D46421">
        <w:rPr>
          <w:rFonts w:ascii="Times New Roman" w:eastAsia="Times New Roman" w:hAnsi="Times New Roman" w:cs="Times New Roman"/>
          <w:color w:val="000000"/>
          <w:sz w:val="36"/>
          <w:szCs w:val="36"/>
        </w:rPr>
        <w:t>  Р</w:t>
      </w:r>
      <w:proofErr w:type="gramEnd"/>
      <w:r w:rsidRPr="00D46421">
        <w:rPr>
          <w:rFonts w:ascii="Times New Roman" w:eastAsia="Times New Roman" w:hAnsi="Times New Roman" w:cs="Times New Roman"/>
          <w:color w:val="000000"/>
          <w:sz w:val="36"/>
          <w:szCs w:val="36"/>
        </w:rPr>
        <w:t>  А  Ф  И  К</w:t>
      </w:r>
    </w:p>
    <w:p w:rsidR="00D46421" w:rsidRPr="00D46421" w:rsidRDefault="00D46421" w:rsidP="00D4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421">
        <w:rPr>
          <w:rFonts w:ascii="Times New Roman" w:eastAsia="Times New Roman" w:hAnsi="Times New Roman" w:cs="Times New Roman"/>
          <w:color w:val="000000"/>
          <w:sz w:val="24"/>
          <w:szCs w:val="24"/>
        </w:rPr>
        <w:t>ЗА ЗИМНАТА СЕСИЯ НА СПЕЦИАЛНОСТ ЯПОНИСТИКА</w:t>
      </w:r>
    </w:p>
    <w:p w:rsidR="00D46421" w:rsidRPr="00D46421" w:rsidRDefault="00D46421" w:rsidP="00D4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42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 2024/2025г.</w:t>
      </w:r>
    </w:p>
    <w:p w:rsidR="00D46421" w:rsidRPr="00D46421" w:rsidRDefault="00D46421" w:rsidP="00D4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421">
        <w:rPr>
          <w:rFonts w:ascii="Times New Roman" w:eastAsia="Times New Roman" w:hAnsi="Times New Roman" w:cs="Times New Roman"/>
          <w:color w:val="000000"/>
          <w:sz w:val="24"/>
          <w:szCs w:val="24"/>
        </w:rPr>
        <w:t>ИЗПИТНИ ДАТИ 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691"/>
        <w:gridCol w:w="2693"/>
        <w:gridCol w:w="1560"/>
        <w:gridCol w:w="1559"/>
      </w:tblGrid>
      <w:tr w:rsidR="00D46421" w:rsidRPr="00D46421" w:rsidTr="00202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УЧЕБНА ДИСЦИПЛИНА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ДАТА,ЧАС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D46421" w:rsidRPr="00D46421" w:rsidTr="002027A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Амелия Личева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Ректорат, 155 кабинет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японистиката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проф. Емил Боев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Япония. Религия и култура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Бойка Цигова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28.01.2025 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 език – 1 част – група 1 и 2 групи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доц. д-р Вяра Николова</w:t>
            </w:r>
          </w:p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Рьо Накамура,</w:t>
            </w:r>
          </w:p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Шоко Накамура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проф. Емил Боев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85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Увод в общото езикознание – 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Албена Мирчева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85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t>05.02.2025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shd w:val="clear" w:color="auto" w:fill="FFFFFF"/>
              </w:rPr>
              <w:br/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1D2228"/>
              </w:rPr>
              <w:t>Ректорат,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1D2228"/>
              </w:rPr>
              <w:t>134 ауд</w:t>
            </w:r>
            <w:r w:rsidRPr="00D46421"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</w:rPr>
              <w:t>.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историята на Източна Азия 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29, 32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Китай, Корея и Япония: кратко въведение в културата на Далечния Изток 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Гергана Петкова, гл. ас. д-р, доц. д-р Вяра Николова, Ирина Шолева, гл. ас. д-р Евелина Хайн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проф. Емил Боев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Японски език – надграждащи техники, I част 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- факултативна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Вяра Николова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Спорт, 1 част (кендо), гл.ас. д-р Мартин Димитров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- факултативна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залата за тренировки</w:t>
            </w:r>
          </w:p>
        </w:tc>
      </w:tr>
    </w:tbl>
    <w:p w:rsidR="00D46421" w:rsidRPr="00D46421" w:rsidRDefault="00D46421" w:rsidP="00D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741"/>
        <w:gridCol w:w="2462"/>
        <w:gridCol w:w="1592"/>
        <w:gridCol w:w="1559"/>
      </w:tblGrid>
      <w:tr w:rsidR="00D46421" w:rsidRPr="00D46421" w:rsidTr="00202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ДАТА,ЧАС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D46421" w:rsidRPr="00D46421" w:rsidTr="002027A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и най-нова история на Япония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29, 25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Държавно и политическо устройство на Япония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29, 32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Етнография на Япония - 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проф. Емил Боев</w:t>
            </w:r>
          </w:p>
        </w:tc>
      </w:tr>
      <w:tr w:rsidR="00D46421" w:rsidRPr="00D46421" w:rsidTr="002027A6">
        <w:trPr>
          <w:trHeight w:val="6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 език: морфология и синтаксис 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 Андреев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проф. Емил Боев</w:t>
            </w:r>
          </w:p>
        </w:tc>
      </w:tr>
      <w:tr w:rsidR="00D46421" w:rsidRPr="00D46421" w:rsidTr="002027A6">
        <w:trPr>
          <w:trHeight w:val="8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 език, III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Николай Бакалов, Рьо Накамура, Юко Кито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Самурайството – социално явление в японската история - 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6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</w:t>
            </w:r>
            <w:r w:rsidR="00D6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Японско кино - език и символика - 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</w:t>
            </w:r>
            <w:r w:rsidR="0085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5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11:00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Семантични аспекти на ономатопеичните думи в българския и в японския езици-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30.01.2025</w:t>
            </w:r>
          </w:p>
          <w:p w:rsidR="00D46421" w:rsidRPr="00D46421" w:rsidRDefault="00D46421" w:rsidP="00D464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проф. Емил Боев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 език - надграждащи техники, част III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Александър Иванов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D46421" w:rsidRPr="00D46421" w:rsidRDefault="00D46421" w:rsidP="00D464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3799"/>
        <w:gridCol w:w="2420"/>
        <w:gridCol w:w="1560"/>
        <w:gridCol w:w="1559"/>
      </w:tblGrid>
      <w:tr w:rsidR="00D46421" w:rsidRPr="00D46421" w:rsidTr="00202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УЧЕБНА ДИСЦИПЛИНА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ДАТА,ЧАС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46421" w:rsidRPr="00D46421" w:rsidTr="002027A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 език – V част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23.01.2025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Йоко Такигава, Мотоки Тагаи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Класическа японска литература - II част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Бойка Цигова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27.01.2025 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Старояпонски език (бунго) - I част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Александър Иванов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Международни отношения на Япония до 1945 г.-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</w:rPr>
              <w:t>гл. ас. д-р Мартин Димитров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29, 32</w:t>
            </w:r>
          </w:p>
        </w:tc>
      </w:tr>
      <w:tr w:rsidR="00D46421" w:rsidRPr="00D46421" w:rsidTr="002027A6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Ерата Мейджи - модернизацията на Япония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</w:rPr>
              <w:t>гл. ас. д-р Мартин Димитров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29, 32</w:t>
            </w:r>
          </w:p>
        </w:tc>
      </w:tr>
      <w:tr w:rsidR="00D46421" w:rsidRPr="00D46421" w:rsidTr="002027A6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Японско кино - език и символика - 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20.01.2024 11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</w:rPr>
              <w:t>Текст и визия през призмата на японското светоусещане, 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</w:rPr>
              <w:t>доц. д-р Вяра Николова, д-р Людмила Кирилова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Самурайството - социално явление в японската история-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29, 32</w:t>
            </w:r>
          </w:p>
        </w:tc>
      </w:tr>
      <w:tr w:rsidR="00D46421" w:rsidRPr="00D46421" w:rsidTr="002027A6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Семантични аспекти на ономатопеичните думи в българския и в японския езици-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30.01.2025</w:t>
            </w:r>
          </w:p>
          <w:p w:rsidR="00D46421" w:rsidRPr="00D46421" w:rsidRDefault="00D46421" w:rsidP="00D464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09:30-12:00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проф. Емил Боев</w:t>
            </w:r>
          </w:p>
        </w:tc>
      </w:tr>
    </w:tbl>
    <w:p w:rsidR="00D46421" w:rsidRPr="00D46421" w:rsidRDefault="00D46421" w:rsidP="00D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833"/>
        <w:gridCol w:w="2409"/>
        <w:gridCol w:w="1560"/>
        <w:gridCol w:w="1559"/>
      </w:tblGrid>
      <w:tr w:rsidR="00D46421" w:rsidRPr="00D46421" w:rsidTr="00202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УЧЕБНА ДИСЦИПЛИНА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ДАТА,ЧАС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D46421" w:rsidRPr="00D46421" w:rsidTr="002027A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IV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практика на превода - I част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 Андреев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377F59" w:rsidRDefault="00377F59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D65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25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 език – VII част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Живкова, гл. ас. д-р Николай Бакалов</w:t>
            </w:r>
          </w:p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Александър Иванов, Шоко Накамура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13.02.2025</w:t>
            </w:r>
          </w:p>
          <w:p w:rsidR="00D46421" w:rsidRPr="00D46421" w:rsidRDefault="00D46421" w:rsidP="00D464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6В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България и Япония: политически, икономически и културни отношения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29, 32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Най-нова японска литература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Вяра Николова</w:t>
            </w:r>
          </w:p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30.01.2025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09:00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Японско кино - език и символика - 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20.01.2024 11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преподаването на японски език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Образни и образногенериращи елементи в японския език и култура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</w:rPr>
              <w:t>гл.ас. д-р Стела Живкова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13:00-15:00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Съвременни японски автори. Публицистика и литература- 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</w:rPr>
              <w:t>гл.ас. д-р Николай Бакалов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06.02.2025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D46421" w:rsidRPr="00D46421" w:rsidRDefault="00D46421" w:rsidP="00D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421" w:rsidRPr="00D46421" w:rsidRDefault="00D46421" w:rsidP="00D4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 „</w:t>
      </w:r>
      <w:r w:rsidRPr="00D46421">
        <w:rPr>
          <w:rFonts w:ascii="Times New Roman" w:eastAsia="Times New Roman" w:hAnsi="Times New Roman" w:cs="Times New Roman"/>
          <w:b/>
          <w:bCs/>
          <w:color w:val="331F09"/>
          <w:sz w:val="28"/>
          <w:szCs w:val="28"/>
          <w:shd w:val="clear" w:color="auto" w:fill="FFFFFF"/>
        </w:rPr>
        <w:t>Японистика: Общество и култура" – 1 курс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824"/>
        <w:gridCol w:w="2409"/>
        <w:gridCol w:w="1784"/>
        <w:gridCol w:w="1335"/>
      </w:tblGrid>
      <w:tr w:rsidR="00D46421" w:rsidRPr="00D46421" w:rsidTr="00202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УЧЕБНА ДИСЦИПЛИНА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ДАТА,ЧАС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D46421" w:rsidRPr="00D46421" w:rsidTr="002027A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японската култура, религия и философия 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Бойка Цигова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1 - култура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 език, I част-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Живкова, Рьо Накамура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27.01.2025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16:30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 език, III част-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Живкова, Йоко Такигава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28.01.2025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Японска писменост, I част-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Александър Иванов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Съвременен японски език - Етикет и кейго, В2-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Живкова, доц. д-р Антон Андреев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27.01.2025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F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Световна японистика: най-доброто от школите по света-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Вяра Николова, гл. ас. д-р Стела Живкова, гл. ас. д-р Цветомира Иванова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Съвременен японски език - Бизнес японски-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 Андреев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Медитативни практики в Източна Азия-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20.01.2024 12:00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Аудио-визуална комуникация-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20.01.2024 12:00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 изкуства на Източна Азия-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12.02.2024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Европейската езикова рамка и стандартите на японската фондация-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Ономатопеичните думи в българския и в японския езици-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гл.ас, д-р Стела Живкова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08:30-09:30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Надграждащи техники, подготовка за JLPT N5-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Николай Бакалов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04.02.2025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Надграждащи техники, подготовка за JLPT N3-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Николай Бакалов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04.02.2025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D46421" w:rsidRPr="00D46421" w:rsidRDefault="00D46421" w:rsidP="00D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421" w:rsidRPr="00D46421" w:rsidRDefault="00D46421" w:rsidP="00D4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 „</w:t>
      </w:r>
      <w:r w:rsidRPr="00D46421">
        <w:rPr>
          <w:rFonts w:ascii="Times New Roman" w:eastAsia="Times New Roman" w:hAnsi="Times New Roman" w:cs="Times New Roman"/>
          <w:b/>
          <w:bCs/>
          <w:color w:val="331F09"/>
          <w:sz w:val="28"/>
          <w:szCs w:val="28"/>
          <w:shd w:val="clear" w:color="auto" w:fill="FFFFFF"/>
        </w:rPr>
        <w:t>Японистика: Общество и култура" – 2 курс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821"/>
        <w:gridCol w:w="2409"/>
        <w:gridCol w:w="1940"/>
        <w:gridCol w:w="1179"/>
      </w:tblGrid>
      <w:tr w:rsidR="00D46421" w:rsidRPr="00D46421" w:rsidTr="00202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УЧЕБНА ДИСЦИПЛИНА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ДАТА,ЧАС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D46421" w:rsidRPr="00D46421" w:rsidTr="002027A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японската литература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</w:rPr>
              <w:t>проф. дфн Бойка Цигова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27.01.2025 14:00-15:00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3 - литература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</w:rPr>
              <w:t>доц. д-р Вяра Николова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 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Надграждащи техники, подготовка за JLPT N3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-избираема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Николай Бакалов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04.02.2025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Надграждащи техники, подготовка за JLPT N5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-избираема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Николай Бакалов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04.02.2025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 език, I част-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Живкова, Рьо Накамура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18:00-19:30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 език, III част-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Живкова, Йоко Такигава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18:00-19:30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Съвременен японски език - Етикет и кейго, В2-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Живкова, доц. д-р Антон Андреев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Съвременен японски език - Бизнес японски-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 Андреев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Световна японистика: най-доброто от школите по света-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Вяра Николова, гл. ас. д-р Стела Живкова, гл.ас. д-р Цв. Иванова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Медитативни практики в Източна Азия-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20.01.2024 12 ч.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Аудио-визуална комуникация-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20.01.2024 11:00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 изкуства на Източна Азия-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12.02.2024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2027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Ономатопеичните думи в българския и в японския езици-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</w:rPr>
              <w:t>гл.ас, д-р Стела Живкова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08:30-09:30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D46421" w:rsidRPr="00D46421" w:rsidRDefault="00D46421" w:rsidP="00D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421" w:rsidRPr="00D46421" w:rsidRDefault="00D46421" w:rsidP="00D4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Магистърска програма "Японски език и култура"</w:t>
      </w:r>
    </w:p>
    <w:p w:rsidR="00D46421" w:rsidRPr="00D46421" w:rsidRDefault="00D46421" w:rsidP="00D4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курс (летен прием, 2-ри семестър)</w:t>
      </w:r>
    </w:p>
    <w:p w:rsidR="00D46421" w:rsidRPr="00D46421" w:rsidRDefault="00D46421" w:rsidP="00D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3819"/>
        <w:gridCol w:w="2409"/>
        <w:gridCol w:w="1940"/>
        <w:gridCol w:w="1179"/>
      </w:tblGrid>
      <w:tr w:rsidR="00D46421" w:rsidRPr="00D46421" w:rsidTr="00A22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УЧЕБНА ДИСЦИПЛИНА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ДАТА,ЧАС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D46421" w:rsidRPr="00D46421" w:rsidTr="00A2236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Съвременен японски език - Бизнес японски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 Андреев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Европейската езикова рамка и стандартите  на японската фондация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Писмени системи в Евразия-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д-р Александър Иванов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Икономически отношения между ЕС и Япония: правни аспекти-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 ас. д-р Николай Бакалов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05.02.2025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Терминология, етикет и техники при екскурзоводско представяне на информация на японски език-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 Андреев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31.01.2025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Медитативни практики в Източна Азия-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20.01.2024 12:00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Аудио-визуална комуникация-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20.01.2024 12:00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 изкуства на Източна Азия-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12.02.2024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Ономатопеичните думи в българския и в японския езици-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</w:rPr>
              <w:t>гл.ас, д-р Стела Живкова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08:30-09:30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D46421" w:rsidRPr="00D46421" w:rsidRDefault="00D46421" w:rsidP="00D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421" w:rsidRPr="00D46421" w:rsidRDefault="00D46421" w:rsidP="00D4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Магистърска програма "Японски език и култура"</w:t>
      </w:r>
    </w:p>
    <w:p w:rsidR="00D46421" w:rsidRPr="00D46421" w:rsidRDefault="00D46421" w:rsidP="00D4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курс (зимен прием, 1-ви семестър)</w:t>
      </w:r>
    </w:p>
    <w:p w:rsidR="00D46421" w:rsidRPr="00D46421" w:rsidRDefault="00D46421" w:rsidP="00D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825"/>
        <w:gridCol w:w="2518"/>
        <w:gridCol w:w="1876"/>
        <w:gridCol w:w="1134"/>
      </w:tblGrid>
      <w:tr w:rsidR="00D46421" w:rsidRPr="00D46421" w:rsidTr="00A22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УЧЕБНА ДИСЦИПЛИНА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ДАТА,ЧАС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D46421" w:rsidRPr="00D46421" w:rsidTr="00A2236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Световна японистика: най-доброто от школите по света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</w:rPr>
              <w:t>доц. д-р Вяра Николова, гл. ас. д-р Стела Живкова, гл. ас. д-р Цветомира Иванова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Японското и българското общество - анализ от международна гледна точка 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31.01.2025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Геополитика на ЕС в Азия 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Евгений Кандиларов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Съвременен японски език - Етикет и кейго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Живкова, доц. д-р Антон Андреев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Европейската езикова рамка и стандартите на японската фондация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Експериментална лингвистика-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 Андреев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Писмени системи в Евразия-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д-р Александър Иванов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Икономически отношения между ЕС и Япония: правни аспекти-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 ас. д-р Николай Бакалов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05.02.2025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Медитативни практики в Източна Азия-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20.01.2024 12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Аудио-визуална комуникация-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Людмила Кирилова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20.01.2024 12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Терминология, етикет и техники при екскурзоводско представяне на</w:t>
            </w:r>
          </w:p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японски език-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Антон Андреев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Бойни изкуства на Източна Азия-</w:t>
            </w: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избираема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12.02.2024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D46421" w:rsidRPr="00D46421" w:rsidRDefault="00D46421" w:rsidP="00D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421" w:rsidRPr="00D46421" w:rsidRDefault="00D46421" w:rsidP="00D4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421">
        <w:rPr>
          <w:rFonts w:ascii="Times New Roman" w:eastAsia="Times New Roman" w:hAnsi="Times New Roman" w:cs="Times New Roman"/>
          <w:color w:val="000000"/>
          <w:sz w:val="24"/>
          <w:szCs w:val="24"/>
        </w:rPr>
        <w:t>СДК Японски език</w:t>
      </w:r>
    </w:p>
    <w:p w:rsidR="00D46421" w:rsidRPr="00D46421" w:rsidRDefault="00D46421" w:rsidP="00D4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3879"/>
        <w:gridCol w:w="2268"/>
        <w:gridCol w:w="1940"/>
        <w:gridCol w:w="1179"/>
      </w:tblGrid>
      <w:tr w:rsidR="00D46421" w:rsidRPr="00D46421" w:rsidTr="00A2236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УЧЕБНА ДИСЦИПЛИНА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ПРЕПОДАВАТЕЛ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ДАТА,ЧАС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ЗАЛА</w:t>
            </w:r>
          </w:p>
        </w:tc>
      </w:tr>
      <w:tr w:rsidR="00D46421" w:rsidRPr="00D46421" w:rsidTr="00A2236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 език, I част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Живкова, Рьо Накамура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18:00-19:30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46421" w:rsidRPr="00D46421" w:rsidTr="00A223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 език, III част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Стела Живкова, Йоко Такигава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28.01.2025</w:t>
            </w:r>
          </w:p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18:00-19:30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421" w:rsidRPr="00D46421" w:rsidRDefault="00D46421" w:rsidP="00D4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CD1FD5" w:rsidRDefault="00CD1FD5"/>
    <w:sectPr w:rsidR="00CD1FD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03" w:rsidRDefault="00671A03" w:rsidP="00A22364">
      <w:pPr>
        <w:spacing w:after="0" w:line="240" w:lineRule="auto"/>
      </w:pPr>
      <w:r>
        <w:separator/>
      </w:r>
    </w:p>
  </w:endnote>
  <w:endnote w:type="continuationSeparator" w:id="0">
    <w:p w:rsidR="00671A03" w:rsidRDefault="00671A03" w:rsidP="00A2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sig w:usb0="E50002FF" w:usb1="500079DB" w:usb2="0000001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856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9B5" w:rsidRDefault="00F779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0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79B5" w:rsidRDefault="00F77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03" w:rsidRDefault="00671A03" w:rsidP="00A22364">
      <w:pPr>
        <w:spacing w:after="0" w:line="240" w:lineRule="auto"/>
      </w:pPr>
      <w:r>
        <w:separator/>
      </w:r>
    </w:p>
  </w:footnote>
  <w:footnote w:type="continuationSeparator" w:id="0">
    <w:p w:rsidR="00671A03" w:rsidRDefault="00671A03" w:rsidP="00A22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21"/>
    <w:rsid w:val="002027A6"/>
    <w:rsid w:val="00377F59"/>
    <w:rsid w:val="003F503A"/>
    <w:rsid w:val="00417304"/>
    <w:rsid w:val="00671A03"/>
    <w:rsid w:val="006F18FB"/>
    <w:rsid w:val="00854C70"/>
    <w:rsid w:val="00961F60"/>
    <w:rsid w:val="00966ABC"/>
    <w:rsid w:val="00A22364"/>
    <w:rsid w:val="00AD6548"/>
    <w:rsid w:val="00BC5E00"/>
    <w:rsid w:val="00CD1FD5"/>
    <w:rsid w:val="00D46421"/>
    <w:rsid w:val="00D67B76"/>
    <w:rsid w:val="00E67BE9"/>
    <w:rsid w:val="00F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52003-2C10-476F-A81C-3A692695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3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364"/>
  </w:style>
  <w:style w:type="paragraph" w:styleId="Footer">
    <w:name w:val="footer"/>
    <w:basedOn w:val="Normal"/>
    <w:link w:val="FooterChar"/>
    <w:uiPriority w:val="99"/>
    <w:unhideWhenUsed/>
    <w:rsid w:val="00A223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880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788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664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14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697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335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174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716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155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10</cp:revision>
  <dcterms:created xsi:type="dcterms:W3CDTF">2025-01-10T08:49:00Z</dcterms:created>
  <dcterms:modified xsi:type="dcterms:W3CDTF">2025-01-14T08:15:00Z</dcterms:modified>
</cp:coreProperties>
</file>