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E1" w:rsidRP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E1">
        <w:rPr>
          <w:rFonts w:ascii="Times New Roman" w:hAnsi="Times New Roman" w:cs="Times New Roman"/>
          <w:b/>
          <w:sz w:val="24"/>
          <w:szCs w:val="24"/>
        </w:rPr>
        <w:t>ATTITUDES OF 4-TH GRADE PRIMARY SCHOOL STUDENTS TOWARDS</w:t>
      </w:r>
    </w:p>
    <w:p w:rsidR="00887CE1" w:rsidRP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E1">
        <w:rPr>
          <w:rFonts w:ascii="Times New Roman" w:hAnsi="Times New Roman" w:cs="Times New Roman"/>
          <w:b/>
          <w:sz w:val="24"/>
          <w:szCs w:val="24"/>
        </w:rPr>
        <w:t>DIVERSITY AND OPPORTUNITIES FOR DEVELOPING INTERCULTURAL</w:t>
      </w:r>
    </w:p>
    <w:p w:rsidR="00887CE1" w:rsidRP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E1">
        <w:rPr>
          <w:rFonts w:ascii="Times New Roman" w:hAnsi="Times New Roman" w:cs="Times New Roman"/>
          <w:b/>
          <w:sz w:val="24"/>
          <w:szCs w:val="24"/>
        </w:rPr>
        <w:t>COMPETENCE VIA FOREIGN LANGUAGE LEARNING CONTENT –</w:t>
      </w:r>
    </w:p>
    <w:p w:rsidR="00887CE1" w:rsidRP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E1">
        <w:rPr>
          <w:rFonts w:ascii="Times New Roman" w:hAnsi="Times New Roman" w:cs="Times New Roman"/>
          <w:b/>
          <w:sz w:val="24"/>
          <w:szCs w:val="24"/>
        </w:rPr>
        <w:t>EMPIRICAL RESEARCH</w:t>
      </w:r>
    </w:p>
    <w:p w:rsid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7CE1">
        <w:rPr>
          <w:rFonts w:ascii="Times New Roman" w:hAnsi="Times New Roman" w:cs="Times New Roman"/>
          <w:b/>
          <w:sz w:val="24"/>
          <w:szCs w:val="24"/>
        </w:rPr>
        <w:t>Neda</w:t>
      </w:r>
      <w:proofErr w:type="spellEnd"/>
      <w:r w:rsidRPr="00887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7CE1">
        <w:rPr>
          <w:rFonts w:ascii="Times New Roman" w:hAnsi="Times New Roman" w:cs="Times New Roman"/>
          <w:b/>
          <w:sz w:val="24"/>
          <w:szCs w:val="24"/>
        </w:rPr>
        <w:t>Zhecheva</w:t>
      </w:r>
      <w:proofErr w:type="spellEnd"/>
    </w:p>
    <w:p w:rsidR="00887CE1" w:rsidRPr="00887CE1" w:rsidRDefault="00887CE1" w:rsidP="008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CE1" w:rsidRPr="00887CE1" w:rsidRDefault="00887CE1" w:rsidP="00887C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CE1">
        <w:rPr>
          <w:rFonts w:ascii="Times New Roman" w:hAnsi="Times New Roman" w:cs="Times New Roman"/>
          <w:b/>
          <w:i/>
          <w:sz w:val="24"/>
          <w:szCs w:val="24"/>
        </w:rPr>
        <w:t>Abstract</w:t>
      </w:r>
      <w:r w:rsidRPr="00887CE1">
        <w:rPr>
          <w:rFonts w:ascii="Times New Roman" w:hAnsi="Times New Roman" w:cs="Times New Roman"/>
          <w:sz w:val="24"/>
          <w:szCs w:val="24"/>
        </w:rPr>
        <w:t>. The paper presents results from empirical research on the attitudes of 4</w:t>
      </w:r>
      <w:r w:rsidRPr="00887C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>grade primary school students towards developing intercultural competence, carried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 xml:space="preserve">in four </w:t>
      </w:r>
      <w:bookmarkStart w:id="0" w:name="_GoBack"/>
      <w:bookmarkEnd w:id="0"/>
      <w:r w:rsidRPr="00887CE1">
        <w:rPr>
          <w:rFonts w:ascii="Times New Roman" w:hAnsi="Times New Roman" w:cs="Times New Roman"/>
          <w:sz w:val="24"/>
          <w:szCs w:val="24"/>
        </w:rPr>
        <w:t>Bulgarian cities. The aims of the present research are the following: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>whether English language school curriculum for the 4-th grade facilitates the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>of intercultural competence, to determine students` attitudes towards otherness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>provide guidelines for creating and testing texts with content that is suitable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>development of intercultural competence.</w:t>
      </w:r>
    </w:p>
    <w:p w:rsidR="00447436" w:rsidRPr="00887CE1" w:rsidRDefault="00887CE1" w:rsidP="00887C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CE1">
        <w:rPr>
          <w:rFonts w:ascii="Times New Roman" w:hAnsi="Times New Roman" w:cs="Times New Roman"/>
          <w:b/>
          <w:i/>
          <w:sz w:val="24"/>
          <w:szCs w:val="24"/>
        </w:rPr>
        <w:t>Key words:</w:t>
      </w:r>
      <w:r w:rsidRPr="00887CE1">
        <w:rPr>
          <w:rFonts w:ascii="Times New Roman" w:hAnsi="Times New Roman" w:cs="Times New Roman"/>
          <w:sz w:val="24"/>
          <w:szCs w:val="24"/>
        </w:rPr>
        <w:t xml:space="preserve"> intercultural competence, ESL/EFL learning content, developing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CE1">
        <w:rPr>
          <w:rFonts w:ascii="Times New Roman" w:hAnsi="Times New Roman" w:cs="Times New Roman"/>
          <w:sz w:val="24"/>
          <w:szCs w:val="24"/>
        </w:rPr>
        <w:t>values and moral norms, primary school level</w:t>
      </w:r>
    </w:p>
    <w:sectPr w:rsidR="00447436" w:rsidRPr="00887C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AB"/>
    <w:rsid w:val="00447436"/>
    <w:rsid w:val="00887CE1"/>
    <w:rsid w:val="008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3</cp:revision>
  <dcterms:created xsi:type="dcterms:W3CDTF">2022-11-17T12:20:00Z</dcterms:created>
  <dcterms:modified xsi:type="dcterms:W3CDTF">2022-11-17T12:22:00Z</dcterms:modified>
</cp:coreProperties>
</file>